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42" w:rsidRDefault="007055B5" w:rsidP="00951042">
      <w:pPr>
        <w:ind w:left="6372" w:firstLine="708"/>
        <w:jc w:val="center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D67D7">
        <w:rPr>
          <w:rFonts w:ascii="Times New Roman" w:hAnsi="Times New Roman"/>
          <w:sz w:val="24"/>
          <w:szCs w:val="24"/>
        </w:rPr>
        <w:t xml:space="preserve"> </w:t>
      </w:r>
      <w:r w:rsidR="000A4825">
        <w:rPr>
          <w:rFonts w:ascii="Times New Roman" w:hAnsi="Times New Roman"/>
          <w:sz w:val="24"/>
          <w:szCs w:val="24"/>
        </w:rPr>
        <w:t>32</w:t>
      </w:r>
    </w:p>
    <w:p w:rsidR="007055B5" w:rsidRDefault="00951042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9243CD"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 </w:t>
      </w:r>
      <w:r w:rsidR="000A482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оглашению </w:t>
      </w:r>
      <w:r w:rsidR="009243CD">
        <w:rPr>
          <w:rFonts w:ascii="Times New Roman" w:hAnsi="Times New Roman"/>
          <w:sz w:val="24"/>
          <w:szCs w:val="24"/>
        </w:rPr>
        <w:t xml:space="preserve">№ 322/0007 </w:t>
      </w:r>
      <w:r>
        <w:rPr>
          <w:rFonts w:ascii="Times New Roman" w:hAnsi="Times New Roman"/>
          <w:sz w:val="24"/>
          <w:szCs w:val="24"/>
        </w:rPr>
        <w:t>от</w:t>
      </w:r>
      <w:r w:rsidR="009243CD">
        <w:rPr>
          <w:rFonts w:ascii="Times New Roman" w:hAnsi="Times New Roman"/>
          <w:sz w:val="24"/>
          <w:szCs w:val="24"/>
        </w:rPr>
        <w:t xml:space="preserve"> «11» августа 2025</w:t>
      </w:r>
    </w:p>
    <w:p w:rsidR="00951042" w:rsidRDefault="00951042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55B5" w:rsidRDefault="007055B5" w:rsidP="005D31BF">
      <w:pPr>
        <w:spacing w:line="240" w:lineRule="exac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Pr="00833281">
        <w:rPr>
          <w:rFonts w:ascii="Times New Roman" w:hAnsi="Times New Roman"/>
          <w:b/>
          <w:sz w:val="26"/>
          <w:szCs w:val="26"/>
        </w:rPr>
        <w:t xml:space="preserve">орядок предоставления </w:t>
      </w:r>
      <w:r w:rsidR="00183A2B">
        <w:rPr>
          <w:rFonts w:ascii="Times New Roman" w:hAnsi="Times New Roman"/>
          <w:b/>
          <w:sz w:val="26"/>
          <w:szCs w:val="26"/>
        </w:rPr>
        <w:t>иной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247C57">
        <w:rPr>
          <w:rFonts w:ascii="Times New Roman" w:hAnsi="Times New Roman"/>
          <w:b/>
          <w:sz w:val="26"/>
          <w:szCs w:val="26"/>
        </w:rPr>
        <w:t xml:space="preserve"> </w:t>
      </w:r>
      <w:r w:rsidR="00903E6A">
        <w:rPr>
          <w:rFonts w:ascii="Times New Roman" w:hAnsi="Times New Roman"/>
          <w:b/>
          <w:sz w:val="26"/>
          <w:szCs w:val="26"/>
        </w:rPr>
        <w:t xml:space="preserve">услуги 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>Прием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заявления</w:t>
      </w:r>
      <w:r w:rsidR="00F71EFD">
        <w:rPr>
          <w:rFonts w:ascii="Times New Roman" w:hAnsi="Times New Roman"/>
          <w:b/>
          <w:sz w:val="26"/>
          <w:szCs w:val="26"/>
        </w:rPr>
        <w:t xml:space="preserve"> о перерасчете суммы ранее исчисленного</w:t>
      </w:r>
      <w:r w:rsidR="00183A2B">
        <w:rPr>
          <w:rFonts w:ascii="Times New Roman" w:hAnsi="Times New Roman"/>
          <w:b/>
          <w:sz w:val="26"/>
          <w:szCs w:val="26"/>
        </w:rPr>
        <w:t xml:space="preserve"> т</w:t>
      </w:r>
      <w:r w:rsidR="00183A2B" w:rsidRPr="00F539AE">
        <w:rPr>
          <w:rFonts w:ascii="Times New Roman" w:hAnsi="Times New Roman"/>
          <w:b/>
          <w:sz w:val="26"/>
          <w:szCs w:val="26"/>
        </w:rPr>
        <w:t>ранспортно</w:t>
      </w:r>
      <w:r w:rsidR="00F71EFD">
        <w:rPr>
          <w:rFonts w:ascii="Times New Roman" w:hAnsi="Times New Roman"/>
          <w:b/>
          <w:sz w:val="26"/>
          <w:szCs w:val="26"/>
        </w:rPr>
        <w:t>го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 xml:space="preserve">, 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 w:rsidRPr="00F539AE">
        <w:rPr>
          <w:rFonts w:ascii="Times New Roman" w:hAnsi="Times New Roman"/>
          <w:b/>
          <w:sz w:val="26"/>
          <w:szCs w:val="26"/>
        </w:rPr>
        <w:t>земельно</w:t>
      </w:r>
      <w:r w:rsidR="00F71EFD">
        <w:rPr>
          <w:rFonts w:ascii="Times New Roman" w:hAnsi="Times New Roman"/>
          <w:b/>
          <w:sz w:val="26"/>
          <w:szCs w:val="26"/>
        </w:rPr>
        <w:t>го</w:t>
      </w:r>
      <w:r w:rsidR="00183A2B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>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>, 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 xml:space="preserve"> на имущество физических лиц</w:t>
      </w:r>
      <w:r w:rsidR="005D5D0B">
        <w:rPr>
          <w:rFonts w:ascii="Times New Roman" w:hAnsi="Times New Roman"/>
          <w:b/>
          <w:sz w:val="26"/>
          <w:szCs w:val="26"/>
        </w:rPr>
        <w:t>, налога на доходы физических лиц</w:t>
      </w:r>
      <w:r w:rsidR="00183A2B">
        <w:rPr>
          <w:rFonts w:ascii="Times New Roman" w:hAnsi="Times New Roman"/>
          <w:b/>
          <w:sz w:val="26"/>
          <w:szCs w:val="26"/>
        </w:rPr>
        <w:t xml:space="preserve"> </w:t>
      </w:r>
      <w:r w:rsidR="00DD5A1C" w:rsidRPr="00DD5A1C">
        <w:rPr>
          <w:rFonts w:ascii="Times New Roman" w:hAnsi="Times New Roman"/>
          <w:b/>
          <w:sz w:val="26"/>
          <w:szCs w:val="26"/>
        </w:rPr>
        <w:t>(п.</w:t>
      </w:r>
      <w:r w:rsidR="00F71EFD">
        <w:rPr>
          <w:rFonts w:ascii="Times New Roman" w:hAnsi="Times New Roman"/>
          <w:b/>
          <w:sz w:val="26"/>
          <w:szCs w:val="26"/>
        </w:rPr>
        <w:t>20</w:t>
      </w:r>
      <w:r w:rsidR="002F0A2C">
        <w:rPr>
          <w:rFonts w:ascii="Times New Roman" w:hAnsi="Times New Roman"/>
          <w:b/>
          <w:sz w:val="26"/>
          <w:szCs w:val="26"/>
        </w:rPr>
        <w:t xml:space="preserve"> Перечень 2</w:t>
      </w:r>
      <w:r w:rsidR="00DD5A1C" w:rsidRPr="00DD5A1C">
        <w:rPr>
          <w:rFonts w:ascii="Times New Roman" w:hAnsi="Times New Roman"/>
          <w:b/>
          <w:sz w:val="26"/>
          <w:szCs w:val="26"/>
        </w:rPr>
        <w:t xml:space="preserve"> Приложения №1)</w:t>
      </w:r>
    </w:p>
    <w:p w:rsidR="007055B5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1. Заявители </w:t>
      </w:r>
    </w:p>
    <w:p w:rsidR="007055B5" w:rsidRPr="00B168D6" w:rsidRDefault="007055B5" w:rsidP="00B168D6">
      <w:pPr>
        <w:rPr>
          <w:rFonts w:ascii="Times New Roman" w:eastAsiaTheme="minorHAnsi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</w:t>
      </w:r>
      <w:r w:rsidR="00CA0BE2" w:rsidRPr="00B168D6">
        <w:rPr>
          <w:rFonts w:ascii="Times New Roman" w:hAnsi="Times New Roman"/>
          <w:sz w:val="26"/>
          <w:szCs w:val="26"/>
        </w:rPr>
        <w:t>физические лица</w:t>
      </w:r>
      <w:r w:rsidR="00254083" w:rsidRPr="00B168D6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 w:rsidRPr="00B168D6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 w:rsidRPr="00B168D6">
        <w:rPr>
          <w:rFonts w:ascii="Times New Roman" w:eastAsiaTheme="minorHAnsi" w:hAnsi="Times New Roman"/>
          <w:sz w:val="26"/>
          <w:szCs w:val="26"/>
        </w:rPr>
        <w:t xml:space="preserve"> </w:t>
      </w:r>
      <w:r w:rsidR="00417803" w:rsidRPr="00B168D6">
        <w:rPr>
          <w:rFonts w:ascii="Times New Roman" w:hAnsi="Times New Roman"/>
          <w:sz w:val="26"/>
          <w:szCs w:val="26"/>
        </w:rPr>
        <w:t>н</w:t>
      </w:r>
      <w:r w:rsidR="00817D64" w:rsidRPr="00B168D6">
        <w:rPr>
          <w:rFonts w:ascii="Times New Roman" w:hAnsi="Times New Roman"/>
          <w:sz w:val="26"/>
          <w:szCs w:val="26"/>
        </w:rPr>
        <w:t>езависимо от регистрации н</w:t>
      </w:r>
      <w:r w:rsidR="00B168D6" w:rsidRPr="00B168D6">
        <w:rPr>
          <w:rFonts w:ascii="Times New Roman" w:hAnsi="Times New Roman"/>
          <w:sz w:val="26"/>
          <w:szCs w:val="26"/>
        </w:rPr>
        <w:t>а территории Республики Карелия и от места нахождения объекта налогообложения.</w:t>
      </w:r>
    </w:p>
    <w:p w:rsidR="00CA0BE2" w:rsidRPr="00B168D6" w:rsidRDefault="00CA0BE2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 w:rsidRPr="00B168D6">
        <w:rPr>
          <w:rFonts w:ascii="Times New Roman" w:hAnsi="Times New Roman"/>
          <w:b/>
          <w:sz w:val="26"/>
          <w:szCs w:val="26"/>
        </w:rPr>
        <w:t>:</w:t>
      </w:r>
    </w:p>
    <w:p w:rsidR="007055B5" w:rsidRPr="00B168D6" w:rsidRDefault="004B46A8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B168D6">
        <w:rPr>
          <w:rFonts w:ascii="Times New Roman" w:hAnsi="Times New Roman"/>
          <w:sz w:val="26"/>
          <w:szCs w:val="26"/>
        </w:rPr>
        <w:t xml:space="preserve"> </w:t>
      </w:r>
      <w:r w:rsidR="005D5D0B" w:rsidRPr="005D5D0B">
        <w:rPr>
          <w:rFonts w:ascii="Times New Roman" w:hAnsi="Times New Roman"/>
          <w:sz w:val="26"/>
          <w:szCs w:val="26"/>
        </w:rPr>
        <w:t xml:space="preserve"> о перерасчете суммы ранее исчисленного транспортного налога,  земельного налога, налога на имущество физических лиц, налога на доходы физических лиц</w:t>
      </w:r>
      <w:r w:rsidR="00EC329F" w:rsidRPr="005D5D0B">
        <w:rPr>
          <w:rFonts w:ascii="Times New Roman" w:hAnsi="Times New Roman"/>
          <w:sz w:val="26"/>
          <w:szCs w:val="26"/>
        </w:rPr>
        <w:t xml:space="preserve"> </w:t>
      </w:r>
      <w:r w:rsidR="00EC329F" w:rsidRPr="00B168D6">
        <w:rPr>
          <w:rFonts w:ascii="Times New Roman" w:hAnsi="Times New Roman"/>
          <w:sz w:val="26"/>
          <w:szCs w:val="26"/>
        </w:rPr>
        <w:t>по форме КНД 115</w:t>
      </w:r>
      <w:r w:rsidR="005D5D0B">
        <w:rPr>
          <w:rFonts w:ascii="Times New Roman" w:hAnsi="Times New Roman"/>
          <w:sz w:val="26"/>
          <w:szCs w:val="26"/>
        </w:rPr>
        <w:t>0139</w:t>
      </w:r>
      <w:r w:rsidR="00015F7D" w:rsidRPr="00B168D6">
        <w:rPr>
          <w:rStyle w:val="a9"/>
          <w:rFonts w:ascii="Times New Roman" w:hAnsi="Times New Roman"/>
          <w:sz w:val="26"/>
          <w:szCs w:val="26"/>
        </w:rPr>
        <w:footnoteReference w:id="1"/>
      </w:r>
      <w:r w:rsidR="00D31B5C" w:rsidRPr="00B168D6">
        <w:rPr>
          <w:rFonts w:ascii="Times New Roman" w:hAnsi="Times New Roman"/>
          <w:sz w:val="26"/>
          <w:szCs w:val="26"/>
        </w:rPr>
        <w:t xml:space="preserve"> </w:t>
      </w:r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E71DBA">
        <w:rPr>
          <w:rFonts w:ascii="Times New Roman" w:hAnsi="Times New Roman"/>
          <w:sz w:val="26"/>
          <w:szCs w:val="26"/>
        </w:rPr>
        <w:t>–</w:t>
      </w:r>
      <w:r w:rsidRPr="00B168D6">
        <w:rPr>
          <w:rFonts w:ascii="Times New Roman" w:hAnsi="Times New Roman"/>
          <w:sz w:val="26"/>
          <w:szCs w:val="26"/>
        </w:rPr>
        <w:t xml:space="preserve"> паспорт</w:t>
      </w:r>
      <w:r w:rsidR="00E71DBA">
        <w:rPr>
          <w:rFonts w:ascii="Times New Roman" w:hAnsi="Times New Roman"/>
          <w:sz w:val="26"/>
          <w:szCs w:val="26"/>
        </w:rPr>
        <w:t>), д</w:t>
      </w:r>
      <w:r w:rsidRPr="00B168D6">
        <w:rPr>
          <w:rFonts w:ascii="Times New Roman" w:hAnsi="Times New Roman"/>
          <w:sz w:val="26"/>
          <w:szCs w:val="26"/>
        </w:rPr>
        <w:t>ля удостоверения личности, копия не требуется);</w:t>
      </w:r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B168D6">
        <w:rPr>
          <w:rFonts w:ascii="Times New Roman" w:hAnsi="Times New Roman"/>
          <w:sz w:val="26"/>
          <w:szCs w:val="26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7055B5" w:rsidRPr="00B168D6" w:rsidRDefault="007055B5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</w:t>
      </w:r>
      <w:r w:rsidR="00015F7D" w:rsidRPr="00B168D6">
        <w:rPr>
          <w:rFonts w:ascii="Times New Roman" w:hAnsi="Times New Roman"/>
          <w:sz w:val="26"/>
          <w:szCs w:val="26"/>
        </w:rPr>
        <w:t xml:space="preserve"> </w:t>
      </w:r>
      <w:r w:rsidRPr="00B168D6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B168D6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B168D6">
        <w:rPr>
          <w:rFonts w:ascii="Times New Roman" w:hAnsi="Times New Roman"/>
          <w:sz w:val="26"/>
          <w:szCs w:val="26"/>
        </w:rPr>
        <w:t>), подтверждающи</w:t>
      </w:r>
      <w:r w:rsidR="00CA0BE2" w:rsidRPr="00B168D6">
        <w:rPr>
          <w:rFonts w:ascii="Times New Roman" w:hAnsi="Times New Roman"/>
          <w:sz w:val="26"/>
          <w:szCs w:val="26"/>
        </w:rPr>
        <w:t>е</w:t>
      </w:r>
      <w:r w:rsidR="0042306B" w:rsidRPr="00B168D6">
        <w:rPr>
          <w:rFonts w:ascii="Times New Roman" w:hAnsi="Times New Roman"/>
          <w:sz w:val="26"/>
          <w:szCs w:val="26"/>
        </w:rPr>
        <w:t xml:space="preserve"> </w:t>
      </w:r>
      <w:r w:rsidR="00F71EFD">
        <w:rPr>
          <w:rFonts w:ascii="Times New Roman" w:hAnsi="Times New Roman"/>
          <w:sz w:val="26"/>
          <w:szCs w:val="26"/>
        </w:rPr>
        <w:t>наличие оснований для перерасчета</w:t>
      </w:r>
      <w:r w:rsidR="0042306B" w:rsidRPr="00B168D6">
        <w:rPr>
          <w:rFonts w:ascii="Times New Roman" w:hAnsi="Times New Roman"/>
          <w:sz w:val="26"/>
          <w:szCs w:val="26"/>
        </w:rPr>
        <w:t xml:space="preserve"> (удостоверения, подтверждающие право на льготу)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015F7D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</w:t>
      </w:r>
    </w:p>
    <w:p w:rsidR="007055B5" w:rsidRPr="00B168D6" w:rsidRDefault="00015F7D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23075A" w:rsidRPr="00B168D6" w:rsidRDefault="0023075A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4. Действия сотрудника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B168D6">
        <w:rPr>
          <w:rFonts w:ascii="Times New Roman" w:hAnsi="Times New Roman"/>
          <w:sz w:val="26"/>
          <w:szCs w:val="26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E71DBA">
        <w:rPr>
          <w:rFonts w:ascii="Times New Roman" w:hAnsi="Times New Roman"/>
          <w:sz w:val="26"/>
          <w:szCs w:val="26"/>
        </w:rPr>
        <w:t>ю</w:t>
      </w:r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не</w:t>
      </w:r>
      <w:r w:rsidR="00E71DBA">
        <w:rPr>
          <w:rFonts w:ascii="Times New Roman" w:hAnsi="Times New Roman"/>
          <w:sz w:val="26"/>
          <w:szCs w:val="26"/>
        </w:rPr>
        <w:t xml:space="preserve"> </w:t>
      </w:r>
      <w:r w:rsidRPr="00B168D6">
        <w:rPr>
          <w:rFonts w:ascii="Times New Roman" w:hAnsi="Times New Roman"/>
          <w:sz w:val="26"/>
          <w:szCs w:val="26"/>
        </w:rPr>
        <w:t>обращения в установленный срок за заменой паспорта;</w:t>
      </w:r>
      <w:proofErr w:type="gramEnd"/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правильности оформления заявление и соответствие изложенных в нем сведений документу, удостоверяющему личность гражданина,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представление заявления и приложений к нему в читаемом виде,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lastRenderedPageBreak/>
        <w:t>- представление приложений к заявлению, не противоречащих данным, указанным в заявлении.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4.3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B168D6" w:rsidRPr="00B168D6">
        <w:rPr>
          <w:rFonts w:ascii="Times New Roman" w:hAnsi="Times New Roman"/>
          <w:sz w:val="26"/>
          <w:szCs w:val="26"/>
          <w:u w:val="single"/>
        </w:rPr>
        <w:t>иной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 услуги</w:t>
      </w:r>
      <w:r w:rsidRPr="00B168D6">
        <w:rPr>
          <w:rFonts w:ascii="Times New Roman" w:hAnsi="Times New Roman"/>
          <w:sz w:val="26"/>
          <w:szCs w:val="26"/>
        </w:rPr>
        <w:t>: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23075A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4.4. выдает заявителю расписку о приеме </w:t>
      </w:r>
      <w:r w:rsidR="00E9724B">
        <w:rPr>
          <w:rFonts w:ascii="Times New Roman" w:hAnsi="Times New Roman"/>
          <w:sz w:val="26"/>
          <w:szCs w:val="26"/>
        </w:rPr>
        <w:t>заявления</w:t>
      </w:r>
      <w:r w:rsidRPr="00B168D6">
        <w:rPr>
          <w:rFonts w:ascii="Times New Roman" w:hAnsi="Times New Roman"/>
          <w:sz w:val="26"/>
          <w:szCs w:val="26"/>
        </w:rPr>
        <w:t xml:space="preserve">, с указанием срока, способа и места предоставления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 5. Способ  получения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Pr="00B168D6">
        <w:rPr>
          <w:rFonts w:ascii="Times New Roman" w:hAnsi="Times New Roman"/>
          <w:b/>
          <w:sz w:val="26"/>
          <w:szCs w:val="26"/>
        </w:rPr>
        <w:t xml:space="preserve">  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5.1</w:t>
      </w:r>
      <w:r w:rsidR="0023075A" w:rsidRPr="00B168D6">
        <w:rPr>
          <w:rFonts w:ascii="Times New Roman" w:hAnsi="Times New Roman"/>
          <w:sz w:val="26"/>
          <w:szCs w:val="26"/>
        </w:rPr>
        <w:t>. при обра</w:t>
      </w:r>
      <w:r w:rsidR="0001059A" w:rsidRPr="00B168D6">
        <w:rPr>
          <w:rFonts w:ascii="Times New Roman" w:hAnsi="Times New Roman"/>
          <w:sz w:val="26"/>
          <w:szCs w:val="26"/>
        </w:rPr>
        <w:t xml:space="preserve">щении заявителя за результатом </w:t>
      </w:r>
      <w:r w:rsidR="00B168D6" w:rsidRPr="00B168D6">
        <w:rPr>
          <w:rFonts w:ascii="Times New Roman" w:hAnsi="Times New Roman"/>
          <w:sz w:val="26"/>
          <w:szCs w:val="26"/>
        </w:rPr>
        <w:t>иной</w:t>
      </w:r>
      <w:r w:rsidR="0023075A" w:rsidRPr="00B168D6">
        <w:rPr>
          <w:rFonts w:ascii="Times New Roman" w:hAnsi="Times New Roman"/>
          <w:sz w:val="26"/>
          <w:szCs w:val="26"/>
        </w:rPr>
        <w:t xml:space="preserve"> услуги в МФЦ, сотрудник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E71DBA">
        <w:rPr>
          <w:rFonts w:ascii="Times New Roman" w:hAnsi="Times New Roman"/>
          <w:sz w:val="26"/>
          <w:szCs w:val="26"/>
        </w:rPr>
        <w:t>ю</w:t>
      </w:r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не</w:t>
      </w:r>
      <w:r w:rsidR="00E71DBA">
        <w:rPr>
          <w:rFonts w:ascii="Times New Roman" w:hAnsi="Times New Roman"/>
          <w:sz w:val="26"/>
          <w:szCs w:val="26"/>
        </w:rPr>
        <w:t xml:space="preserve"> </w:t>
      </w:r>
      <w:r w:rsidRPr="00B168D6">
        <w:rPr>
          <w:rFonts w:ascii="Times New Roman" w:hAnsi="Times New Roman"/>
          <w:sz w:val="26"/>
          <w:szCs w:val="26"/>
        </w:rPr>
        <w:t>обращения в установленный срок за заменой паспорта;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</w:t>
      </w:r>
      <w:r w:rsidR="0023075A" w:rsidRPr="00B168D6">
        <w:rPr>
          <w:rFonts w:ascii="Times New Roman" w:hAnsi="Times New Roman"/>
          <w:sz w:val="26"/>
          <w:szCs w:val="26"/>
        </w:rPr>
        <w:t>.</w:t>
      </w:r>
      <w:r w:rsidRPr="00B168D6">
        <w:rPr>
          <w:rFonts w:ascii="Times New Roman" w:hAnsi="Times New Roman"/>
          <w:sz w:val="26"/>
          <w:szCs w:val="26"/>
        </w:rPr>
        <w:t>2</w:t>
      </w:r>
      <w:r w:rsidR="0023075A" w:rsidRPr="00B168D6">
        <w:rPr>
          <w:rFonts w:ascii="Times New Roman" w:hAnsi="Times New Roman"/>
          <w:sz w:val="26"/>
          <w:szCs w:val="26"/>
        </w:rPr>
        <w:t>. Заявитель проставляет подпись в расписке о выдаче документов. Расписка хранится в МФЦ.</w:t>
      </w:r>
    </w:p>
    <w:p w:rsidR="0023075A" w:rsidRPr="00B168D6" w:rsidRDefault="00430F96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6</w:t>
      </w:r>
      <w:r w:rsidR="0023075A" w:rsidRPr="00B168D6">
        <w:rPr>
          <w:rFonts w:ascii="Times New Roman" w:hAnsi="Times New Roman"/>
          <w:b/>
          <w:sz w:val="26"/>
          <w:szCs w:val="26"/>
        </w:rPr>
        <w:t>. Срок предоставления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="0023075A" w:rsidRPr="00B168D6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23075A" w:rsidRPr="00B168D6" w:rsidRDefault="00430F96" w:rsidP="00B168D6">
      <w:pPr>
        <w:ind w:firstLine="708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6</w:t>
      </w:r>
      <w:r w:rsidR="0023075A" w:rsidRPr="00B168D6">
        <w:rPr>
          <w:rFonts w:ascii="Times New Roman" w:hAnsi="Times New Roman"/>
          <w:sz w:val="26"/>
          <w:szCs w:val="26"/>
        </w:rPr>
        <w:t xml:space="preserve">.1. 30 рабочих  дней </w:t>
      </w:r>
    </w:p>
    <w:p w:rsidR="005547D1" w:rsidRPr="00B168D6" w:rsidRDefault="005547D1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55768A" w:rsidRPr="00B168D6" w:rsidRDefault="0055768A" w:rsidP="00B168D6">
      <w:pPr>
        <w:rPr>
          <w:rFonts w:ascii="Times New Roman" w:hAnsi="Times New Roman"/>
          <w:sz w:val="26"/>
          <w:szCs w:val="26"/>
        </w:rPr>
      </w:pPr>
    </w:p>
    <w:sectPr w:rsidR="0055768A" w:rsidRPr="00B168D6" w:rsidSect="00E71DB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0C" w:rsidRDefault="00BF710C" w:rsidP="00015F7D">
      <w:r>
        <w:separator/>
      </w:r>
    </w:p>
  </w:endnote>
  <w:endnote w:type="continuationSeparator" w:id="0">
    <w:p w:rsidR="00BF710C" w:rsidRDefault="00BF710C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0C" w:rsidRDefault="00BF710C" w:rsidP="00015F7D">
      <w:r>
        <w:separator/>
      </w:r>
    </w:p>
  </w:footnote>
  <w:footnote w:type="continuationSeparator" w:id="0">
    <w:p w:rsidR="00BF710C" w:rsidRDefault="00BF710C" w:rsidP="00015F7D">
      <w:r>
        <w:continuationSeparator/>
      </w:r>
    </w:p>
  </w:footnote>
  <w:footnote w:id="1">
    <w:p w:rsidR="00B168D6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="00B168D6">
        <w:rPr>
          <w:rFonts w:ascii="Times New Roman" w:hAnsi="Times New Roman"/>
        </w:rPr>
        <w:t>Может предоставляться в рамках комплексного запроса совместно с услугой, указанной  в п.</w:t>
      </w:r>
      <w:r w:rsidR="00FD47E8">
        <w:rPr>
          <w:rFonts w:ascii="Times New Roman" w:hAnsi="Times New Roman"/>
        </w:rPr>
        <w:t>1</w:t>
      </w:r>
      <w:r w:rsidR="00B168D6">
        <w:rPr>
          <w:rFonts w:ascii="Times New Roman" w:hAnsi="Times New Roman"/>
        </w:rPr>
        <w:t xml:space="preserve"> Перечень 2 Приложения №1</w:t>
      </w:r>
      <w:r w:rsidRPr="004B79F7">
        <w:rPr>
          <w:rFonts w:ascii="Times New Roman" w:hAnsi="Times New Roman"/>
        </w:rPr>
        <w:t xml:space="preserve"> </w:t>
      </w:r>
    </w:p>
    <w:p w:rsidR="00015F7D" w:rsidRPr="004B79F7" w:rsidRDefault="00B168D6">
      <w:pPr>
        <w:pStyle w:val="a7"/>
        <w:rPr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2 </w:t>
      </w:r>
      <w:r w:rsidR="00015F7D" w:rsidRPr="004B79F7">
        <w:rPr>
          <w:rFonts w:ascii="Times New Roman" w:hAnsi="Times New Roman"/>
        </w:rPr>
        <w:t>Форма заявления и образец заполнения прилагаются к наст</w:t>
      </w:r>
      <w:r>
        <w:rPr>
          <w:rFonts w:ascii="Times New Roman" w:hAnsi="Times New Roman"/>
        </w:rPr>
        <w:t xml:space="preserve">оящему Порядку – Приложения № </w:t>
      </w:r>
      <w:r w:rsidR="00951042">
        <w:rPr>
          <w:rFonts w:ascii="Times New Roman" w:hAnsi="Times New Roman"/>
        </w:rPr>
        <w:t>32</w:t>
      </w:r>
      <w:r>
        <w:rPr>
          <w:rFonts w:ascii="Times New Roman" w:hAnsi="Times New Roman"/>
        </w:rPr>
        <w:t xml:space="preserve">, </w:t>
      </w:r>
      <w:r w:rsidR="00951042">
        <w:rPr>
          <w:rFonts w:ascii="Times New Roman" w:hAnsi="Times New Roman"/>
        </w:rPr>
        <w:t>32</w:t>
      </w:r>
      <w:r w:rsidR="00015F7D" w:rsidRPr="004B79F7">
        <w:rPr>
          <w:rFonts w:ascii="Times New Roman" w:hAnsi="Times New Roman"/>
        </w:rPr>
        <w:t>.</w:t>
      </w:r>
      <w:r w:rsidR="00951042">
        <w:rPr>
          <w:rFonts w:ascii="Times New Roman" w:hAnsi="Times New Roman"/>
        </w:rPr>
        <w:t>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8022861"/>
      <w:docPartObj>
        <w:docPartGallery w:val="Page Numbers (Top of Page)"/>
        <w:docPartUnique/>
      </w:docPartObj>
    </w:sdtPr>
    <w:sdtEndPr/>
    <w:sdtContent>
      <w:p w:rsidR="00E71DBA" w:rsidRDefault="00E71D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3CD">
          <w:rPr>
            <w:noProof/>
          </w:rPr>
          <w:t>2</w:t>
        </w:r>
        <w:r>
          <w:fldChar w:fldCharType="end"/>
        </w:r>
      </w:p>
    </w:sdtContent>
  </w:sdt>
  <w:p w:rsidR="00E71DBA" w:rsidRDefault="00E71DB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059A"/>
    <w:rsid w:val="00015F7D"/>
    <w:rsid w:val="000A4825"/>
    <w:rsid w:val="000C4B97"/>
    <w:rsid w:val="000E5305"/>
    <w:rsid w:val="00183A2B"/>
    <w:rsid w:val="001F582D"/>
    <w:rsid w:val="00214884"/>
    <w:rsid w:val="0023075A"/>
    <w:rsid w:val="00247C57"/>
    <w:rsid w:val="00254083"/>
    <w:rsid w:val="002A27A0"/>
    <w:rsid w:val="002D67D7"/>
    <w:rsid w:val="002F0A2C"/>
    <w:rsid w:val="003239E5"/>
    <w:rsid w:val="003832BC"/>
    <w:rsid w:val="003D0DDA"/>
    <w:rsid w:val="00417803"/>
    <w:rsid w:val="0042306B"/>
    <w:rsid w:val="00430F96"/>
    <w:rsid w:val="0046339B"/>
    <w:rsid w:val="00467173"/>
    <w:rsid w:val="00476CFD"/>
    <w:rsid w:val="004935BE"/>
    <w:rsid w:val="004B381C"/>
    <w:rsid w:val="004B46A8"/>
    <w:rsid w:val="004B79F7"/>
    <w:rsid w:val="004D283F"/>
    <w:rsid w:val="004F0A9D"/>
    <w:rsid w:val="00532BE1"/>
    <w:rsid w:val="0054372C"/>
    <w:rsid w:val="00546AAB"/>
    <w:rsid w:val="005547D1"/>
    <w:rsid w:val="0055768A"/>
    <w:rsid w:val="005B37B4"/>
    <w:rsid w:val="005D31BF"/>
    <w:rsid w:val="005D5D0B"/>
    <w:rsid w:val="00604879"/>
    <w:rsid w:val="00643FB9"/>
    <w:rsid w:val="00653E6F"/>
    <w:rsid w:val="006602A8"/>
    <w:rsid w:val="00661816"/>
    <w:rsid w:val="006631CD"/>
    <w:rsid w:val="006D2D1D"/>
    <w:rsid w:val="007055B5"/>
    <w:rsid w:val="00741AD3"/>
    <w:rsid w:val="00741DBA"/>
    <w:rsid w:val="007D4F9E"/>
    <w:rsid w:val="00812234"/>
    <w:rsid w:val="00817D64"/>
    <w:rsid w:val="008B08C4"/>
    <w:rsid w:val="008B5A19"/>
    <w:rsid w:val="00903E6A"/>
    <w:rsid w:val="00915509"/>
    <w:rsid w:val="009243CD"/>
    <w:rsid w:val="009323BE"/>
    <w:rsid w:val="00951042"/>
    <w:rsid w:val="00974BA1"/>
    <w:rsid w:val="00995594"/>
    <w:rsid w:val="009B1168"/>
    <w:rsid w:val="00A053CB"/>
    <w:rsid w:val="00AC3435"/>
    <w:rsid w:val="00B168D6"/>
    <w:rsid w:val="00B847FD"/>
    <w:rsid w:val="00BA334F"/>
    <w:rsid w:val="00BE7EE1"/>
    <w:rsid w:val="00BF710C"/>
    <w:rsid w:val="00C2459B"/>
    <w:rsid w:val="00CA0BE2"/>
    <w:rsid w:val="00CA7A74"/>
    <w:rsid w:val="00CC501D"/>
    <w:rsid w:val="00D03A8F"/>
    <w:rsid w:val="00D1578A"/>
    <w:rsid w:val="00D31B5C"/>
    <w:rsid w:val="00D43284"/>
    <w:rsid w:val="00D71F4E"/>
    <w:rsid w:val="00DC0B4B"/>
    <w:rsid w:val="00DD4B7A"/>
    <w:rsid w:val="00DD5A1C"/>
    <w:rsid w:val="00DE6F9B"/>
    <w:rsid w:val="00E71DBA"/>
    <w:rsid w:val="00E9086A"/>
    <w:rsid w:val="00E9724B"/>
    <w:rsid w:val="00EC329F"/>
    <w:rsid w:val="00F4006D"/>
    <w:rsid w:val="00F539AE"/>
    <w:rsid w:val="00F60D6C"/>
    <w:rsid w:val="00F71EFD"/>
    <w:rsid w:val="00FC3497"/>
    <w:rsid w:val="00FD47E8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71D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1DB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71D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1D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71D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1DB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71D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1D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17E5-CA21-4677-92C6-4F58E4AF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9</cp:revision>
  <cp:lastPrinted>2021-06-17T08:44:00Z</cp:lastPrinted>
  <dcterms:created xsi:type="dcterms:W3CDTF">2025-01-20T09:13:00Z</dcterms:created>
  <dcterms:modified xsi:type="dcterms:W3CDTF">2025-08-13T12:28:00Z</dcterms:modified>
</cp:coreProperties>
</file>